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AB" w:rsidRDefault="007F1F17" w:rsidP="007F1F17">
      <w:pPr>
        <w:jc w:val="center"/>
        <w:rPr>
          <w:b/>
        </w:rPr>
      </w:pPr>
      <w:r>
        <w:rPr>
          <w:b/>
        </w:rPr>
        <w:t xml:space="preserve">Midterm Review Sheet – </w:t>
      </w:r>
      <w:r w:rsidR="00526A8B">
        <w:rPr>
          <w:b/>
        </w:rPr>
        <w:t>Introductory Ethics</w:t>
      </w:r>
      <w:r>
        <w:rPr>
          <w:b/>
        </w:rPr>
        <w:t xml:space="preserve">, </w:t>
      </w:r>
      <w:proofErr w:type="gramStart"/>
      <w:r w:rsidR="0074411E">
        <w:rPr>
          <w:b/>
        </w:rPr>
        <w:t>Fall</w:t>
      </w:r>
      <w:proofErr w:type="gramEnd"/>
      <w:r w:rsidR="0074411E">
        <w:rPr>
          <w:b/>
        </w:rPr>
        <w:t xml:space="preserve"> 2018</w:t>
      </w:r>
    </w:p>
    <w:p w:rsidR="00AF150A" w:rsidRDefault="00AF150A" w:rsidP="001217EF">
      <w:pPr>
        <w:rPr>
          <w:b/>
        </w:rPr>
      </w:pPr>
    </w:p>
    <w:p w:rsidR="00AF150A" w:rsidRPr="001217EF" w:rsidRDefault="001217EF" w:rsidP="001217EF">
      <w:r w:rsidRPr="001217EF">
        <w:rPr>
          <w:u w:val="single"/>
        </w:rPr>
        <w:t>Six</w:t>
      </w:r>
      <w:r w:rsidRPr="001217EF">
        <w:t xml:space="preserve"> of the questions below will appear on the </w:t>
      </w:r>
      <w:r w:rsidR="000B05FE">
        <w:t>exam</w:t>
      </w:r>
      <w:r w:rsidRPr="001217EF">
        <w:t>. You will have to answer</w:t>
      </w:r>
      <w:r w:rsidRPr="001217EF">
        <w:rPr>
          <w:u w:val="single"/>
        </w:rPr>
        <w:t xml:space="preserve"> five</w:t>
      </w:r>
      <w:r w:rsidRPr="001217EF">
        <w:t xml:space="preserve">. </w:t>
      </w:r>
      <w:r w:rsidR="00AF150A" w:rsidRPr="001217EF">
        <w:t xml:space="preserve">Each question </w:t>
      </w:r>
      <w:proofErr w:type="gramStart"/>
      <w:r w:rsidR="00AF150A" w:rsidRPr="001217EF">
        <w:t>should be answered</w:t>
      </w:r>
      <w:proofErr w:type="gramEnd"/>
      <w:r w:rsidR="00AF150A" w:rsidRPr="001217EF">
        <w:t xml:space="preserve"> in</w:t>
      </w:r>
      <w:r w:rsidR="002B3A22" w:rsidRPr="001217EF">
        <w:t xml:space="preserve"> your own words and in</w:t>
      </w:r>
      <w:r w:rsidR="00AF150A" w:rsidRPr="001217EF">
        <w:t xml:space="preserve"> at</w:t>
      </w:r>
      <w:r w:rsidR="00AF150A" w:rsidRPr="001217EF">
        <w:rPr>
          <w:b/>
        </w:rPr>
        <w:t xml:space="preserve"> least</w:t>
      </w:r>
      <w:r w:rsidR="00AF150A" w:rsidRPr="001217EF">
        <w:t xml:space="preserve"> </w:t>
      </w:r>
      <w:r w:rsidR="000B05FE">
        <w:t>four sentences</w:t>
      </w:r>
      <w:r w:rsidR="00AF150A" w:rsidRPr="001217EF">
        <w:t>. Some questions have two</w:t>
      </w:r>
      <w:r w:rsidRPr="001217EF">
        <w:t xml:space="preserve"> parts, so read them carefully. </w:t>
      </w:r>
    </w:p>
    <w:p w:rsidR="002A14D2" w:rsidRDefault="002A14D2" w:rsidP="007F1F17">
      <w:pPr>
        <w:rPr>
          <w:b/>
        </w:rPr>
      </w:pPr>
    </w:p>
    <w:p w:rsidR="00757072" w:rsidRPr="0074411E" w:rsidRDefault="00261CB5" w:rsidP="001217EF">
      <w:pPr>
        <w:pStyle w:val="ListParagraph"/>
        <w:numPr>
          <w:ilvl w:val="0"/>
          <w:numId w:val="2"/>
        </w:numPr>
      </w:pPr>
      <w:r w:rsidRPr="0074411E">
        <w:t xml:space="preserve">Ruth Benedict </w:t>
      </w:r>
      <w:proofErr w:type="gramStart"/>
      <w:r w:rsidRPr="0074411E">
        <w:t>argues that</w:t>
      </w:r>
      <w:proofErr w:type="gramEnd"/>
      <w:r w:rsidRPr="0074411E">
        <w:t xml:space="preserve"> “the majority of mankind readily take any shape that is presented to them” (38). </w:t>
      </w:r>
      <w:r w:rsidR="000B05FE">
        <w:t>Why</w:t>
      </w:r>
      <w:r w:rsidR="0074411E" w:rsidRPr="0074411E">
        <w:t xml:space="preserve"> does she think this claim supports cultural relativism</w:t>
      </w:r>
      <w:r w:rsidRPr="0074411E">
        <w:t>?</w:t>
      </w:r>
    </w:p>
    <w:p w:rsidR="00261CB5" w:rsidRDefault="00261CB5" w:rsidP="00261CB5">
      <w:pPr>
        <w:pStyle w:val="ListParagraph"/>
        <w:rPr>
          <w:highlight w:val="yellow"/>
        </w:rPr>
      </w:pPr>
    </w:p>
    <w:p w:rsidR="000B05FE" w:rsidRPr="0074411E" w:rsidRDefault="000B05FE" w:rsidP="000B05FE">
      <w:pPr>
        <w:pStyle w:val="ListParagraph"/>
        <w:numPr>
          <w:ilvl w:val="0"/>
          <w:numId w:val="2"/>
        </w:numPr>
      </w:pPr>
      <w:r>
        <w:t xml:space="preserve">What is one reason Mary </w:t>
      </w:r>
      <w:proofErr w:type="spellStart"/>
      <w:r>
        <w:t>Midgley</w:t>
      </w:r>
      <w:proofErr w:type="spellEnd"/>
      <w:r>
        <w:t xml:space="preserve"> gives to convince us that we ought to reject moral isolationism (which is a form of cultural relativism)?</w:t>
      </w:r>
    </w:p>
    <w:p w:rsidR="006C6246" w:rsidRDefault="006C6246" w:rsidP="006C6246">
      <w:pPr>
        <w:pStyle w:val="ListParagraph"/>
      </w:pPr>
    </w:p>
    <w:p w:rsidR="00947D0F" w:rsidRDefault="00947D0F" w:rsidP="001217EF">
      <w:pPr>
        <w:pStyle w:val="ListParagraph"/>
        <w:numPr>
          <w:ilvl w:val="0"/>
          <w:numId w:val="2"/>
        </w:numPr>
      </w:pPr>
      <w:r>
        <w:t xml:space="preserve">Simon Blackburn </w:t>
      </w:r>
      <w:r w:rsidR="00261CB5">
        <w:t xml:space="preserve">rejects both moral realism and cultural relativism. He </w:t>
      </w:r>
      <w:r w:rsidR="002A14D2">
        <w:t>calls himself a</w:t>
      </w:r>
      <w:r>
        <w:t xml:space="preserve"> “quasi-realist” about morality. Why does he</w:t>
      </w:r>
      <w:r w:rsidRPr="001217EF">
        <w:rPr>
          <w:i/>
        </w:rPr>
        <w:t xml:space="preserve"> </w:t>
      </w:r>
      <w:r>
        <w:t xml:space="preserve">think moral relativism </w:t>
      </w:r>
      <w:proofErr w:type="gramStart"/>
      <w:r>
        <w:t>should be rejected</w:t>
      </w:r>
      <w:proofErr w:type="gramEnd"/>
      <w:r>
        <w:t>?</w:t>
      </w:r>
    </w:p>
    <w:p w:rsidR="002A14D2" w:rsidRDefault="002A14D2" w:rsidP="007F1F17">
      <w:pPr>
        <w:rPr>
          <w:b/>
        </w:rPr>
      </w:pPr>
    </w:p>
    <w:p w:rsidR="007F1F17" w:rsidRPr="0074411E" w:rsidRDefault="00196A35" w:rsidP="001217EF">
      <w:pPr>
        <w:pStyle w:val="ListParagraph"/>
        <w:numPr>
          <w:ilvl w:val="0"/>
          <w:numId w:val="2"/>
        </w:numPr>
      </w:pPr>
      <w:r w:rsidRPr="0074411E">
        <w:t>Regardless of your personal religious beliefs, imagine for the sake of this question that there is a God, like the Christian God, ruling the universe. According to that God, murder is wrong. Carmen</w:t>
      </w:r>
      <w:r w:rsidR="0074411E">
        <w:t>,</w:t>
      </w:r>
      <w:r w:rsidRPr="0074411E">
        <w:t xml:space="preserve"> an atheist</w:t>
      </w:r>
      <w:r w:rsidR="0074411E">
        <w:t>,</w:t>
      </w:r>
      <w:r w:rsidRPr="0074411E">
        <w:t xml:space="preserve"> believes that murder is wrong</w:t>
      </w:r>
      <w:r w:rsidR="0074411E">
        <w:t>,</w:t>
      </w:r>
      <w:r w:rsidRPr="0074411E">
        <w:t xml:space="preserve"> too. She would never kill anyone and in fact advocates against many kinds of killing</w:t>
      </w:r>
      <w:r w:rsidR="0074411E" w:rsidRPr="0074411E">
        <w:t xml:space="preserve"> – she is against both war and the death penalty. What would William Lane-Craig have to say about Carmen?</w:t>
      </w:r>
    </w:p>
    <w:p w:rsidR="006C6246" w:rsidRDefault="006C6246" w:rsidP="006C6246">
      <w:pPr>
        <w:pStyle w:val="ListParagraph"/>
      </w:pPr>
    </w:p>
    <w:p w:rsidR="000B05FE" w:rsidRDefault="006C6246" w:rsidP="000B05FE">
      <w:pPr>
        <w:pStyle w:val="ListParagraph"/>
        <w:numPr>
          <w:ilvl w:val="0"/>
          <w:numId w:val="2"/>
        </w:numPr>
      </w:pPr>
      <w:r>
        <w:t xml:space="preserve">Louise Antony believes the position that God is </w:t>
      </w:r>
      <w:r w:rsidR="002226F7" w:rsidRPr="002226F7">
        <w:rPr>
          <w:u w:val="single"/>
        </w:rPr>
        <w:t>not</w:t>
      </w:r>
      <w:r>
        <w:t xml:space="preserve"> necessary for objective morality is a better position for </w:t>
      </w:r>
      <w:r w:rsidRPr="00757072">
        <w:rPr>
          <w:b/>
        </w:rPr>
        <w:t>theists</w:t>
      </w:r>
      <w:r>
        <w:t xml:space="preserve"> to hold than </w:t>
      </w:r>
      <w:r w:rsidR="002226F7">
        <w:t>Lane-Craig’s position</w:t>
      </w:r>
      <w:r w:rsidR="00757072">
        <w:t xml:space="preserve">. </w:t>
      </w:r>
      <w:r>
        <w:t>Why?</w:t>
      </w:r>
    </w:p>
    <w:p w:rsidR="000B05FE" w:rsidRDefault="000B05FE" w:rsidP="000B05FE">
      <w:pPr>
        <w:pStyle w:val="ListParagraph"/>
      </w:pPr>
    </w:p>
    <w:p w:rsidR="000B05FE" w:rsidRDefault="000B05FE" w:rsidP="000B05FE">
      <w:pPr>
        <w:pStyle w:val="ListParagraph"/>
        <w:numPr>
          <w:ilvl w:val="0"/>
          <w:numId w:val="2"/>
        </w:numPr>
      </w:pPr>
      <w:r>
        <w:t>Gianna does the right thing even though it is hard for her to do it. Leo does the right thing and he enjoys doing it. Who, on Aristotle’s account, is a better person and why?</w:t>
      </w:r>
    </w:p>
    <w:p w:rsidR="00261CB5" w:rsidRDefault="00261CB5" w:rsidP="00196A35"/>
    <w:p w:rsidR="00261CB5" w:rsidRDefault="00261CB5" w:rsidP="00261CB5">
      <w:pPr>
        <w:pStyle w:val="ListParagraph"/>
        <w:numPr>
          <w:ilvl w:val="0"/>
          <w:numId w:val="2"/>
        </w:numPr>
      </w:pPr>
      <w:r w:rsidRPr="00261CB5">
        <w:t>Explain why Aristotle believes incontinence</w:t>
      </w:r>
      <w:r w:rsidR="00196A35">
        <w:t xml:space="preserve"> (</w:t>
      </w:r>
      <w:proofErr w:type="spellStart"/>
      <w:r w:rsidR="00196A35" w:rsidRPr="00196A35">
        <w:rPr>
          <w:i/>
        </w:rPr>
        <w:t>akrasia</w:t>
      </w:r>
      <w:proofErr w:type="spellEnd"/>
      <w:r w:rsidR="00196A35">
        <w:t>)</w:t>
      </w:r>
      <w:r w:rsidRPr="00261CB5">
        <w:t xml:space="preserve"> is, at least seemingly, puzzling.</w:t>
      </w:r>
    </w:p>
    <w:p w:rsidR="00261CB5" w:rsidRDefault="00261CB5" w:rsidP="00261CB5">
      <w:pPr>
        <w:pStyle w:val="ListParagraph"/>
      </w:pPr>
    </w:p>
    <w:p w:rsidR="00196A35" w:rsidRPr="0074411E" w:rsidRDefault="0074411E" w:rsidP="00196A35">
      <w:pPr>
        <w:pStyle w:val="ListParagraph"/>
        <w:numPr>
          <w:ilvl w:val="0"/>
          <w:numId w:val="2"/>
        </w:numPr>
      </w:pPr>
      <w:r w:rsidRPr="0074411E">
        <w:t>Explain what Aristotle thinks a complete friendship is like.</w:t>
      </w:r>
    </w:p>
    <w:p w:rsidR="00196A35" w:rsidRDefault="00196A35" w:rsidP="00196A35">
      <w:pPr>
        <w:pStyle w:val="ListParagraph"/>
      </w:pPr>
    </w:p>
    <w:p w:rsidR="00196A35" w:rsidRPr="000B05FE" w:rsidRDefault="00196A35" w:rsidP="00196A35">
      <w:pPr>
        <w:pStyle w:val="ListParagraph"/>
        <w:numPr>
          <w:ilvl w:val="0"/>
          <w:numId w:val="2"/>
        </w:numPr>
      </w:pPr>
      <w:r w:rsidRPr="000B05FE">
        <w:t xml:space="preserve">Imagine the following scenario: Maven has promised Malcom that she will help him move. However, when moving day comes, she </w:t>
      </w:r>
      <w:proofErr w:type="gramStart"/>
      <w:r w:rsidRPr="000B05FE">
        <w:t>doesn’t</w:t>
      </w:r>
      <w:proofErr w:type="gramEnd"/>
      <w:r w:rsidRPr="000B05FE">
        <w:t xml:space="preserve"> feel like helping and decides she’s not going to show up. Before Maven can flake, Malcom calls and tells her he </w:t>
      </w:r>
      <w:proofErr w:type="gramStart"/>
      <w:r w:rsidRPr="000B05FE">
        <w:t>doesn’t</w:t>
      </w:r>
      <w:proofErr w:type="gramEnd"/>
      <w:r w:rsidRPr="000B05FE">
        <w:t xml:space="preserve"> need her help after all. Based on your knowledge of his ethical theory, what would Abelard have to say about this case? </w:t>
      </w:r>
    </w:p>
    <w:p w:rsidR="00196A35" w:rsidRPr="000B05FE" w:rsidRDefault="00196A35" w:rsidP="00196A35">
      <w:pPr>
        <w:pStyle w:val="ListParagraph"/>
        <w:rPr>
          <w:highlight w:val="yellow"/>
        </w:rPr>
      </w:pPr>
    </w:p>
    <w:p w:rsidR="00196A35" w:rsidRPr="000B05FE" w:rsidRDefault="000B05FE" w:rsidP="00196A35">
      <w:pPr>
        <w:pStyle w:val="ListParagraph"/>
        <w:numPr>
          <w:ilvl w:val="0"/>
          <w:numId w:val="2"/>
        </w:numPr>
      </w:pPr>
      <w:r w:rsidRPr="000B05FE">
        <w:t xml:space="preserve">Abelard claims that God and the Devil do the same thing, and yet God does not sin in doing it while the Devil does. What is the thing </w:t>
      </w:r>
      <w:proofErr w:type="gramStart"/>
      <w:r w:rsidRPr="000B05FE">
        <w:t>he’s</w:t>
      </w:r>
      <w:proofErr w:type="gramEnd"/>
      <w:r w:rsidRPr="000B05FE">
        <w:t xml:space="preserve"> talking about, and why does he believe the Devil sins while God doesn’t? </w:t>
      </w:r>
    </w:p>
    <w:p w:rsidR="00196A35" w:rsidRPr="00196A35" w:rsidRDefault="00196A35" w:rsidP="00196A35">
      <w:pPr>
        <w:pStyle w:val="ListParagraph"/>
        <w:rPr>
          <w:highlight w:val="yellow"/>
        </w:rPr>
      </w:pPr>
    </w:p>
    <w:p w:rsidR="000B05FE" w:rsidRDefault="000B05FE" w:rsidP="000B05FE">
      <w:pPr>
        <w:pStyle w:val="ListParagraph"/>
        <w:numPr>
          <w:ilvl w:val="0"/>
          <w:numId w:val="2"/>
        </w:numPr>
      </w:pPr>
      <w:r w:rsidRPr="000B05FE">
        <w:t>Explain Kant’s distinction between acting from duty and acting in accordance</w:t>
      </w:r>
      <w:r>
        <w:t>/conformity</w:t>
      </w:r>
      <w:r w:rsidRPr="000B05FE">
        <w:t xml:space="preserve"> with duty.</w:t>
      </w:r>
    </w:p>
    <w:p w:rsidR="000B05FE" w:rsidRDefault="000B05FE" w:rsidP="000B05FE">
      <w:pPr>
        <w:pStyle w:val="ListParagraph"/>
      </w:pPr>
    </w:p>
    <w:p w:rsidR="00E17A99" w:rsidRPr="00E17A99" w:rsidRDefault="00196A35" w:rsidP="000B05FE">
      <w:pPr>
        <w:pStyle w:val="ListParagraph"/>
        <w:numPr>
          <w:ilvl w:val="0"/>
          <w:numId w:val="2"/>
        </w:numPr>
      </w:pPr>
      <w:bookmarkStart w:id="0" w:name="_GoBack"/>
      <w:bookmarkEnd w:id="0"/>
      <w:r w:rsidRPr="000B05FE">
        <w:rPr>
          <w:b/>
        </w:rPr>
        <w:t>Using Kant’s categorical imperative</w:t>
      </w:r>
      <w:r w:rsidRPr="00196A35">
        <w:t xml:space="preserve">, </w:t>
      </w:r>
      <w:r w:rsidR="0074411E">
        <w:t>analyze whether or not the</w:t>
      </w:r>
      <w:r w:rsidRPr="00196A35">
        <w:t xml:space="preserve"> U.S. should have </w:t>
      </w:r>
      <w:proofErr w:type="gramStart"/>
      <w:r w:rsidRPr="00196A35">
        <w:t>dropped</w:t>
      </w:r>
      <w:proofErr w:type="gramEnd"/>
      <w:r w:rsidR="0074411E">
        <w:t xml:space="preserve"> the atomic bomb in WWII.</w:t>
      </w:r>
    </w:p>
    <w:sectPr w:rsidR="00E17A99" w:rsidRPr="00E1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3377"/>
    <w:multiLevelType w:val="hybridMultilevel"/>
    <w:tmpl w:val="4C12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20F1"/>
    <w:multiLevelType w:val="hybridMultilevel"/>
    <w:tmpl w:val="EE302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F10AF"/>
    <w:multiLevelType w:val="hybridMultilevel"/>
    <w:tmpl w:val="7D2EF262"/>
    <w:lvl w:ilvl="0" w:tplc="34C034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D3"/>
    <w:rsid w:val="000A741C"/>
    <w:rsid w:val="000B05FE"/>
    <w:rsid w:val="000B7C23"/>
    <w:rsid w:val="000C36E4"/>
    <w:rsid w:val="000C5BB2"/>
    <w:rsid w:val="000D30AB"/>
    <w:rsid w:val="00100352"/>
    <w:rsid w:val="00111A00"/>
    <w:rsid w:val="00111BCE"/>
    <w:rsid w:val="00115421"/>
    <w:rsid w:val="001217EF"/>
    <w:rsid w:val="00196A35"/>
    <w:rsid w:val="001A1E4D"/>
    <w:rsid w:val="001C6688"/>
    <w:rsid w:val="0020463E"/>
    <w:rsid w:val="002226F7"/>
    <w:rsid w:val="00235AF3"/>
    <w:rsid w:val="00251701"/>
    <w:rsid w:val="00261CB5"/>
    <w:rsid w:val="00284857"/>
    <w:rsid w:val="002A14D2"/>
    <w:rsid w:val="002B3A22"/>
    <w:rsid w:val="002C0023"/>
    <w:rsid w:val="002C7759"/>
    <w:rsid w:val="00311BFC"/>
    <w:rsid w:val="00316D3C"/>
    <w:rsid w:val="00333486"/>
    <w:rsid w:val="00337A21"/>
    <w:rsid w:val="00377C3C"/>
    <w:rsid w:val="00396FAA"/>
    <w:rsid w:val="003A2A8A"/>
    <w:rsid w:val="003C1265"/>
    <w:rsid w:val="003E7267"/>
    <w:rsid w:val="004145C7"/>
    <w:rsid w:val="00493236"/>
    <w:rsid w:val="004B6032"/>
    <w:rsid w:val="004D4717"/>
    <w:rsid w:val="00504159"/>
    <w:rsid w:val="00514FE3"/>
    <w:rsid w:val="00515F27"/>
    <w:rsid w:val="00516603"/>
    <w:rsid w:val="00526A8B"/>
    <w:rsid w:val="0055226A"/>
    <w:rsid w:val="005A4A65"/>
    <w:rsid w:val="005B7C3F"/>
    <w:rsid w:val="00601595"/>
    <w:rsid w:val="006361D6"/>
    <w:rsid w:val="006767AF"/>
    <w:rsid w:val="0068031F"/>
    <w:rsid w:val="006C6246"/>
    <w:rsid w:val="0074411E"/>
    <w:rsid w:val="00757072"/>
    <w:rsid w:val="007E05A4"/>
    <w:rsid w:val="007E2667"/>
    <w:rsid w:val="007F1F17"/>
    <w:rsid w:val="00804470"/>
    <w:rsid w:val="00807360"/>
    <w:rsid w:val="00816999"/>
    <w:rsid w:val="00844A76"/>
    <w:rsid w:val="008B1FBE"/>
    <w:rsid w:val="008D687D"/>
    <w:rsid w:val="00947D0F"/>
    <w:rsid w:val="0098407C"/>
    <w:rsid w:val="00994920"/>
    <w:rsid w:val="009B3B70"/>
    <w:rsid w:val="009E6A52"/>
    <w:rsid w:val="009F021E"/>
    <w:rsid w:val="00A25F44"/>
    <w:rsid w:val="00A45619"/>
    <w:rsid w:val="00A5747E"/>
    <w:rsid w:val="00A604AF"/>
    <w:rsid w:val="00A649C3"/>
    <w:rsid w:val="00A677BA"/>
    <w:rsid w:val="00A85681"/>
    <w:rsid w:val="00AB51D3"/>
    <w:rsid w:val="00AF150A"/>
    <w:rsid w:val="00B14901"/>
    <w:rsid w:val="00B7045C"/>
    <w:rsid w:val="00BB586E"/>
    <w:rsid w:val="00BF2805"/>
    <w:rsid w:val="00C014EF"/>
    <w:rsid w:val="00C05DD0"/>
    <w:rsid w:val="00C8122E"/>
    <w:rsid w:val="00CA126B"/>
    <w:rsid w:val="00D00041"/>
    <w:rsid w:val="00D14CFC"/>
    <w:rsid w:val="00D4796D"/>
    <w:rsid w:val="00DD28CC"/>
    <w:rsid w:val="00DE5D8A"/>
    <w:rsid w:val="00E05813"/>
    <w:rsid w:val="00E17A99"/>
    <w:rsid w:val="00E26E7F"/>
    <w:rsid w:val="00E40AB2"/>
    <w:rsid w:val="00E46C7F"/>
    <w:rsid w:val="00E84A6F"/>
    <w:rsid w:val="00E852F6"/>
    <w:rsid w:val="00EA30AD"/>
    <w:rsid w:val="00F45132"/>
    <w:rsid w:val="00F53CAE"/>
    <w:rsid w:val="00F64E89"/>
    <w:rsid w:val="00F91AE3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F595"/>
  <w15:chartTrackingRefBased/>
  <w15:docId w15:val="{9A36392C-AC5C-4E75-AB99-12073227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1E4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4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DD5A-AB15-4CA4-B44B-D7892169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Ashley N Dressel</cp:lastModifiedBy>
  <cp:revision>2</cp:revision>
  <cp:lastPrinted>2014-10-17T21:11:00Z</cp:lastPrinted>
  <dcterms:created xsi:type="dcterms:W3CDTF">2019-10-16T20:26:00Z</dcterms:created>
  <dcterms:modified xsi:type="dcterms:W3CDTF">2019-10-16T20:26:00Z</dcterms:modified>
</cp:coreProperties>
</file>